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562A6">
      <w:pPr>
        <w:spacing w:before="215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附件3</w:t>
      </w:r>
    </w:p>
    <w:p w14:paraId="130D4894">
      <w:pPr>
        <w:spacing w:before="149" w:line="219" w:lineRule="auto"/>
        <w:ind w:left="3399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发票信息表</w:t>
      </w:r>
    </w:p>
    <w:bookmarkEnd w:id="0"/>
    <w:p w14:paraId="23072DB3">
      <w:pPr>
        <w:spacing w:line="108" w:lineRule="exact"/>
      </w:pPr>
    </w:p>
    <w:tbl>
      <w:tblPr>
        <w:tblStyle w:val="5"/>
        <w:tblW w:w="8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1"/>
        <w:gridCol w:w="1578"/>
        <w:gridCol w:w="2991"/>
      </w:tblGrid>
      <w:tr w14:paraId="38E28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681" w:type="dxa"/>
          </w:tcPr>
          <w:p w14:paraId="572164F5">
            <w:pPr>
              <w:spacing w:before="194" w:line="219" w:lineRule="auto"/>
              <w:ind w:left="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收件人邮箱：</w:t>
            </w:r>
          </w:p>
        </w:tc>
        <w:tc>
          <w:tcPr>
            <w:tcW w:w="4569" w:type="dxa"/>
            <w:gridSpan w:val="2"/>
          </w:tcPr>
          <w:p w14:paraId="54299C92">
            <w:pPr>
              <w:spacing w:before="194" w:line="219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收件人：</w:t>
            </w:r>
          </w:p>
        </w:tc>
      </w:tr>
      <w:tr w14:paraId="0C740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250" w:type="dxa"/>
            <w:gridSpan w:val="3"/>
          </w:tcPr>
          <w:p w14:paraId="2E0070A4">
            <w:pPr>
              <w:spacing w:before="214" w:line="221" w:lineRule="auto"/>
              <w:ind w:left="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电话：</w:t>
            </w:r>
          </w:p>
        </w:tc>
      </w:tr>
      <w:tr w14:paraId="4605F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259" w:type="dxa"/>
            <w:gridSpan w:val="2"/>
          </w:tcPr>
          <w:p w14:paraId="24B428D1">
            <w:pPr>
              <w:spacing w:before="214" w:line="220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单位名称：</w:t>
            </w:r>
          </w:p>
        </w:tc>
        <w:tc>
          <w:tcPr>
            <w:tcW w:w="2991" w:type="dxa"/>
            <w:vMerge w:val="restart"/>
            <w:tcBorders>
              <w:bottom w:val="nil"/>
            </w:tcBorders>
          </w:tcPr>
          <w:p w14:paraId="2C64CE1C">
            <w:pPr>
              <w:spacing w:line="273" w:lineRule="auto"/>
            </w:pPr>
          </w:p>
          <w:p w14:paraId="1CA84B3A">
            <w:pPr>
              <w:spacing w:line="273" w:lineRule="auto"/>
            </w:pPr>
          </w:p>
          <w:p w14:paraId="05F6E07D">
            <w:pPr>
              <w:spacing w:line="273" w:lineRule="auto"/>
            </w:pPr>
          </w:p>
          <w:p w14:paraId="748C278E">
            <w:pPr>
              <w:spacing w:line="273" w:lineRule="auto"/>
            </w:pPr>
          </w:p>
          <w:p w14:paraId="44750207">
            <w:pPr>
              <w:spacing w:before="74" w:line="219" w:lineRule="auto"/>
              <w:ind w:left="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金额：</w:t>
            </w:r>
          </w:p>
        </w:tc>
      </w:tr>
      <w:tr w14:paraId="56970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259" w:type="dxa"/>
            <w:gridSpan w:val="2"/>
          </w:tcPr>
          <w:p w14:paraId="06997858">
            <w:pPr>
              <w:spacing w:before="216" w:line="220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纳税人识别号：</w:t>
            </w:r>
          </w:p>
        </w:tc>
        <w:tc>
          <w:tcPr>
            <w:tcW w:w="2991" w:type="dxa"/>
            <w:vMerge w:val="continue"/>
            <w:tcBorders>
              <w:top w:val="nil"/>
              <w:bottom w:val="nil"/>
            </w:tcBorders>
          </w:tcPr>
          <w:p w14:paraId="7C5E45AF"/>
        </w:tc>
      </w:tr>
      <w:tr w14:paraId="4D222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259" w:type="dxa"/>
            <w:gridSpan w:val="2"/>
          </w:tcPr>
          <w:p w14:paraId="54A4506C">
            <w:pPr>
              <w:spacing w:before="197" w:line="220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开户行及账号：</w:t>
            </w:r>
          </w:p>
        </w:tc>
        <w:tc>
          <w:tcPr>
            <w:tcW w:w="2991" w:type="dxa"/>
            <w:vMerge w:val="continue"/>
            <w:tcBorders>
              <w:top w:val="nil"/>
              <w:bottom w:val="nil"/>
            </w:tcBorders>
          </w:tcPr>
          <w:p w14:paraId="0949581F"/>
        </w:tc>
      </w:tr>
      <w:tr w14:paraId="1B8BF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259" w:type="dxa"/>
            <w:gridSpan w:val="2"/>
          </w:tcPr>
          <w:p w14:paraId="60F6204F">
            <w:pPr>
              <w:spacing w:before="220" w:line="221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地址、电话：</w:t>
            </w:r>
          </w:p>
        </w:tc>
        <w:tc>
          <w:tcPr>
            <w:tcW w:w="2991" w:type="dxa"/>
            <w:vMerge w:val="continue"/>
            <w:tcBorders>
              <w:top w:val="nil"/>
            </w:tcBorders>
          </w:tcPr>
          <w:p w14:paraId="312D6084"/>
        </w:tc>
      </w:tr>
    </w:tbl>
    <w:p w14:paraId="0104F2AD">
      <w:pPr>
        <w:spacing w:line="280" w:lineRule="auto"/>
      </w:pPr>
    </w:p>
    <w:p w14:paraId="355BE7B5">
      <w:r>
        <w:rPr>
          <w:rFonts w:ascii="宋体" w:hAnsi="宋体" w:eastAsia="宋体" w:cs="宋体"/>
          <w:spacing w:val="-17"/>
          <w:sz w:val="25"/>
          <w:szCs w:val="25"/>
        </w:rPr>
        <w:t>说明：增值税电子普通发票，开票内容为：培训费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2026-04-01T09:24:52Z</dcterms:created>
  <dc:creator>Administrator</dc:creator>
  <cp:lastModifiedBy>霉蛙</cp:lastModifiedBy>
  <dcterms:modified xsi:type="dcterms:W3CDTF">2026-04-01T09:25:05Z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eyJoZGlkIjoiYjI1MTE1YmM1Y2ViYjQ4MThiNDg5NGRlNjNjOWRmZDIiLCJ1c2VySWQiOiI2ODUyNDIzMDQifQ==</vt:lpwstr>
  </property>
  <property fmtid="{D5CDD505-2E9C-101B-9397-08002B2CF9AE}" pid="4" name="ICV">
    <vt:lpwstr>3269EEC8A1D54794BE84EC2C3667FF1B_12</vt:lpwstr>
  </property>
</Properties>
</file>