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6B73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委托邮寄申请书</w:t>
      </w:r>
    </w:p>
    <w:p w14:paraId="42A049CC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</w:p>
    <w:p w14:paraId="2CCB0AC7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本人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（身份证号：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）因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XX原因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不能亲自前往领取相关证书，现授权委托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考试机构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代为邮寄。</w:t>
      </w:r>
    </w:p>
    <w:p w14:paraId="50E99FF7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本人愿承担邮寄过程中可能造成的证书损毁、丢失风险，本人提供的报考资格材料均真实有效，如有弄虚作假或不符合报名条件的情况，本人愿承担相应后果。</w:t>
      </w:r>
    </w:p>
    <w:p w14:paraId="7358A876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证书级别：（初/中）级     </w:t>
      </w:r>
    </w:p>
    <w:p w14:paraId="1438C21C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报考专业：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交换技术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传输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0"/>
          <w:szCs w:val="30"/>
        </w:rPr>
        <w:t>与接入</w:t>
      </w:r>
      <w:bookmarkEnd w:id="0"/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终端与业务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互联网技术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设备环境</w:t>
      </w:r>
    </w:p>
    <w:p w14:paraId="01E4DEFF">
      <w:pPr>
        <w:ind w:firstLine="600" w:firstLineChars="200"/>
        <w:jc w:val="lef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 w14:paraId="74F752FE">
      <w:pPr>
        <w:jc w:val="righ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考生：（手写签名并捺手印） </w:t>
      </w:r>
    </w:p>
    <w:p w14:paraId="71E21509">
      <w:pPr>
        <w:jc w:val="righ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申请日期：202X年X月X日</w:t>
      </w:r>
    </w:p>
    <w:p w14:paraId="64C9302E">
      <w:pPr>
        <w:jc w:val="righ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 w14:paraId="1F73776E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注：本申请书、考生身份证、学信网查询结果、工作年限证明（中级）均须提供清晰易识别的电子版，于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val="en-US" w:eastAsia="zh-CN"/>
        </w:rPr>
        <w:t>2026年1月18日前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一并发送至电子邮箱：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u w:val="none"/>
          <w:lang w:val="en-US" w:eastAsia="zh-CN"/>
        </w:rPr>
        <w:t>zcps@nmca.go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u w:val="none"/>
          <w:lang w:val="en-US" w:eastAsia="zh-CN"/>
        </w:rPr>
        <w:t>v.cn</w:t>
      </w:r>
    </w:p>
    <w:p w14:paraId="14A2DBE7">
      <w:pPr>
        <w:ind w:firstLine="600" w:firstLineChars="200"/>
        <w:jc w:val="lef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务必将收件人、联系电话、回邮地址填写于邮件正文部分。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TE1YmM1Y2ViYjQ4MThiNDg5NGRlNjNjOWRmZDIifQ=="/>
  </w:docVars>
  <w:rsids>
    <w:rsidRoot w:val="50D62C30"/>
    <w:rsid w:val="066B1BCB"/>
    <w:rsid w:val="0E2805C7"/>
    <w:rsid w:val="28081D03"/>
    <w:rsid w:val="2FA742F4"/>
    <w:rsid w:val="308E7566"/>
    <w:rsid w:val="403656B5"/>
    <w:rsid w:val="49875080"/>
    <w:rsid w:val="4E0263A7"/>
    <w:rsid w:val="50D62C30"/>
    <w:rsid w:val="55244B6B"/>
    <w:rsid w:val="64583E86"/>
    <w:rsid w:val="65F15CE5"/>
    <w:rsid w:val="66E30044"/>
    <w:rsid w:val="6B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275</Characters>
  <Lines>0</Lines>
  <Paragraphs>0</Paragraphs>
  <TotalTime>2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2021-01-08T01:19:00Z</dcterms:created>
  <dc:creator>霉蛙</dc:creator>
  <cp:lastModifiedBy>霉蛙</cp:lastModifiedBy>
  <cp:lastPrinted>2021-01-08T01:49:00Z</cp:lastPrinted>
  <dcterms:modified xsi:type="dcterms:W3CDTF">2026-01-07T02:54:05Z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CC9075E0F2CC42C1956C903C30F2490E_12</vt:lpwstr>
  </property>
  <property fmtid="{D5CDD505-2E9C-101B-9397-08002B2CF9AE}" pid="4" name="KSOTemplateDocerSaveRecord">
    <vt:lpwstr>eyJoZGlkIjoiYjI1MTE1YmM1Y2ViYjQ4MThiNDg5NGRlNjNjOWRmZDIiLCJ1c2VySWQiOiI2ODUyNDIzMDQifQ==</vt:lpwstr>
  </property>
</Properties>
</file>