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877" w:type="dxa"/>
        <w:tblInd w:w="-10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206"/>
        <w:gridCol w:w="5055"/>
        <w:gridCol w:w="3496"/>
        <w:gridCol w:w="21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77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黑体" w:eastAsia="黑体"/>
                <w:sz w:val="44"/>
                <w:szCs w:val="44"/>
              </w:rPr>
            </w:pPr>
            <w:r>
              <w:rPr>
                <w:rFonts w:hint="eastAsia" w:ascii="黑体" w:eastAsia="黑体" w:cs="黑体"/>
                <w:sz w:val="44"/>
                <w:szCs w:val="44"/>
              </w:rPr>
              <w:t>内蒙古自治区增值电信业务经营许可证</w:t>
            </w:r>
          </w:p>
          <w:p>
            <w:pPr>
              <w:jc w:val="center"/>
              <w:rPr>
                <w:rFonts w:ascii="黑体" w:eastAsia="黑体"/>
                <w:sz w:val="44"/>
                <w:szCs w:val="44"/>
              </w:rPr>
            </w:pPr>
            <w:r>
              <w:rPr>
                <w:rFonts w:hint="eastAsia" w:ascii="黑体" w:eastAsia="黑体" w:cs="黑体"/>
                <w:sz w:val="44"/>
                <w:szCs w:val="44"/>
              </w:rPr>
              <w:t>新增单位信息表（</w:t>
            </w:r>
            <w:r>
              <w:rPr>
                <w:rFonts w:ascii="黑体" w:eastAsia="黑体" w:cs="黑体"/>
                <w:sz w:val="44"/>
                <w:szCs w:val="44"/>
              </w:rPr>
              <w:t>20</w:t>
            </w:r>
            <w:r>
              <w:rPr>
                <w:rFonts w:hint="eastAsia" w:ascii="黑体" w:eastAsia="黑体" w:cs="黑体"/>
                <w:sz w:val="44"/>
                <w:szCs w:val="44"/>
                <w:lang w:val="en-US" w:eastAsia="zh-CN"/>
              </w:rPr>
              <w:t>20</w:t>
            </w:r>
            <w:r>
              <w:rPr>
                <w:rFonts w:hint="eastAsia" w:ascii="黑体" w:eastAsia="黑体" w:cs="黑体"/>
                <w:sz w:val="44"/>
                <w:szCs w:val="44"/>
              </w:rPr>
              <w:t>年第</w:t>
            </w:r>
            <w:r>
              <w:rPr>
                <w:rFonts w:hint="eastAsia" w:ascii="黑体" w:eastAsia="黑体" w:cs="黑体"/>
                <w:sz w:val="44"/>
                <w:szCs w:val="44"/>
                <w:lang w:val="en-US" w:eastAsia="zh-CN"/>
              </w:rPr>
              <w:t>2</w:t>
            </w:r>
            <w:r>
              <w:rPr>
                <w:rFonts w:hint="eastAsia" w:ascii="黑体" w:eastAsia="黑体" w:cs="黑体"/>
                <w:sz w:val="44"/>
                <w:szCs w:val="44"/>
              </w:rPr>
              <w:t>季度）</w:t>
            </w:r>
          </w:p>
          <w:p>
            <w:pPr>
              <w:widowControl/>
              <w:ind w:firstLine="156" w:firstLineChars="49"/>
              <w:jc w:val="center"/>
              <w:rPr>
                <w:rFonts w:ascii="方正小标宋_GBK" w:hAnsi="宋体" w:eastAsia="方正小标宋_GBK"/>
                <w:b/>
                <w:bCs/>
                <w:kern w:val="0"/>
                <w:sz w:val="32"/>
                <w:szCs w:val="32"/>
              </w:rPr>
            </w:pPr>
          </w:p>
          <w:p>
            <w:pPr>
              <w:widowControl/>
              <w:ind w:firstLine="117" w:firstLineChars="49"/>
              <w:jc w:val="center"/>
              <w:rPr>
                <w:rFonts w:ascii="方正小标宋_GBK" w:hAnsi="宋体" w:eastAsia="方正小标宋_GBK"/>
                <w:b/>
                <w:bCs/>
                <w:kern w:val="0"/>
                <w:sz w:val="24"/>
                <w:szCs w:val="24"/>
              </w:rPr>
            </w:pPr>
            <w:r>
              <w:rPr>
                <w:rFonts w:ascii="方正小标宋_GBK" w:hAnsi="宋体" w:eastAsia="方正小标宋_GBK" w:cs="方正小标宋_GBK"/>
                <w:b/>
                <w:bCs/>
                <w:kern w:val="0"/>
                <w:sz w:val="24"/>
                <w:szCs w:val="24"/>
              </w:rPr>
              <w:t xml:space="preserve">                                                                                </w:t>
            </w:r>
            <w:r>
              <w:rPr>
                <w:rFonts w:hint="eastAsia" w:ascii="方正小标宋_GBK" w:hAnsi="宋体" w:eastAsia="方正小标宋_GBK" w:cs="方正小标宋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2020年6月30日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序 号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许可证编号</w:t>
            </w:r>
          </w:p>
        </w:tc>
        <w:tc>
          <w:tcPr>
            <w:tcW w:w="50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公司名称</w:t>
            </w:r>
          </w:p>
        </w:tc>
        <w:tc>
          <w:tcPr>
            <w:tcW w:w="34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业务种类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有效期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bookmarkStart w:id="0" w:name="OLE_LINK1" w:colFirst="4" w:colLast="4"/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20200046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内蒙古晨宇信息科技有限公司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在线数据处理与交易处理业务、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20200047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内蒙古德宝办公自动化有限责任公司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20200048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内蒙古坤哲物流有限公司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20200049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鄂尔多斯市好运邦运输有限公司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内蒙古腾达信息科技有限公司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内蒙古亚资网络科技有限公司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内蒙古亿阳九鼎物流有限公司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内蒙古采慧科技有限公司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内蒙古征云科技有限公司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呼和浩特市腾克电子有限责任公司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内蒙古心悦奥特莱斯商贸有限公司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内蒙古达一商贸有限公司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乌海市昌通物流有限责任公司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20200059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内蒙古自立科技有限责任公司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网络托管业务、互联网数据中心业务、内容分发网络业务、国内互联网虚拟专用网业务、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不含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内蒙古亿翁文化传媒有限公司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赤峰东方商务服务有限公司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内蒙古禾硕数字科技有限责任公司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内蒙古君易科技有限公司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内蒙古三叶电子有限责任公司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呼和浩特市浩易森商贸有限责任公司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内蒙古通诚网络技术有限责任公司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乌海铭伊科技有限公司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巴彦淖尔市东新工贸有限责任公司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2025-04-24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2020006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内蒙古嘉利节水灌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溉有限责任公司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内蒙古思信信息技术有限公司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93939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393939"/>
                <w:kern w:val="0"/>
                <w:sz w:val="24"/>
                <w:szCs w:val="24"/>
                <w:u w:val="none"/>
                <w:lang w:val="en-US" w:eastAsia="zh-CN" w:bidi="ar"/>
              </w:rPr>
              <w:t>内蒙古鸿宇电子科技有限公司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内蒙古容信网络科技有限公司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内蒙古乐游天下网络科技有限公司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满洲里综合保税区开发投资有限公司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赤峰盟聚网络科技有限公司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内蒙古零壹互联技术有限公司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2025-04-30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乌海市中海物流有限责任公司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内蒙古三本物产有限公司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莫力达瓦达斡尔族自治旗茹懿福经贸有限公司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内蒙古海贝科技发展有限责任公司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呼和浩特市通灵商贸有限公司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呼和浩特市科融商贸有限公司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内蒙古诚成科技有限公司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内蒙古天赋同宝生物科技有限责任公司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内蒙古蒙思腾科技有限公司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393939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393939"/>
                <w:kern w:val="0"/>
                <w:sz w:val="24"/>
                <w:szCs w:val="24"/>
                <w:u w:val="none"/>
                <w:lang w:val="en-US" w:eastAsia="zh-CN" w:bidi="ar"/>
              </w:rPr>
              <w:t>内蒙古餐企云网络科技有限公司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超乾股份有限公司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赤峰市考拉网络科技有限公司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巴彦淖尔市科文办公设备有限公司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内蒙古九一互联网科技有限公司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内蒙古汇海商贸有限责任公司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内蒙古可意电子商务有限公司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内蒙古旭晟物流有限责任公司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49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赤峰禾艺网络传媒有限责任公司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赤峰时创科技有限公司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内蒙古曦诚信息工程有限公司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内蒙古商友圈科技有限公司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在线数据处理与交易处理业务、信息服务业务（仅限互联网信息服务）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内蒙古八爪鱼科技有限公司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赤峰嘉慧圆科技有限公司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内蒙古云铮科技有限公司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2025-05-27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内蒙古云耕田园信息科技有限责任公司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内蒙古看见文化传媒有限公司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内蒙古榫卯科技有限公司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内蒙古天奥电气设备有限公司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内蒙古海狮网络有限公司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内蒙古晟良科技有限公司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鄂尔多斯市斯创网络科技有限责任公司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内蒙古清静网络科技有限公司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内蒙古祥鑫琪设备工贸有限公司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呼和浩特市联心计算机技术服务有限公司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内蒙古建兴集团华茗商贸有限公司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内蒙古纯洁日用品有限公司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内蒙古创杰科技有限公司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69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内蒙古圣邦科技有限公司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包头市货卡电子商务有限公司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内蒙古吾仲科技有限公司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莫力达瓦达斡尔族自治旗鑫德互联科技有限责任公司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呼和浩特市金众商贸有限公司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119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内蒙古青鹿文化传媒有限公司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内蒙古锦奕华恒商贸有限公司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内蒙古智云科技有限公司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内蒙古嘉力信息服务有限公司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内蒙古志品盛电子科技有限公司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79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内蒙古斗柄商贸有限公司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呼和浩特市京东商贸有限公司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内蒙古祥睿网络科技有限责任公司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国内呼叫中心业务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内蒙古自立广达信息技术有限责任公司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宁城县皓宇计算机服务有限公司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129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内蒙古泰佳科技有限公司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内蒙古餐遇信息科技有限公司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呼和浩特市新天达电脑技术服务有限公司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阿拉善盟金尊漠宝阿拉善玉经营有限公司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内蒙古广泽电子科技有限公司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89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内蒙古宇邦科装工程有限公司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内蒙古互联盛世商务有限公司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内蒙古铭爵商贸有限公司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内蒙古达闻电子科技有限责任公司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通辽市佰捷信息技术咨询有限公司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139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内蒙古正志网络科技有限公司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内蒙古胜励信息科技有限公司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内蒙古澳之信商贸有限公司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内蒙古弘道商贸有限公司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内蒙古益善园生物科技有限责任公司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99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赤峰百分之六科技有限公司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内蒙古京源港国际汽配城有限公司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内蒙古索联电子技术有限公司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内蒙古京平商贸有限公司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呼和浩特市凡诚电子科技有限公司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149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内蒙古北晶商贸有限公司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内蒙古海亮商贸有限公司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呼和浩特市景飚商贸有限责任公司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内蒙古慧具商贸有限公司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108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153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内蒙古坤轮科技发展有限责任公司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109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154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包头市九居网络科技有限公司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110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155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内蒙古西部数据信息产业有限责任公司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111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156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内蒙古拉呗电子商务有限公司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112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157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内蒙古发晶商贸有限责任公司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113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158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内蒙古迅驰计算机信息网络有限公司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114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159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二连市信生商务服务有限公司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115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160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呼和浩特市宜邦科技有限公司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116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161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内蒙古约约探探网络科技有限公司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117</w:t>
            </w:r>
          </w:p>
        </w:tc>
        <w:tc>
          <w:tcPr>
            <w:tcW w:w="22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</w:rPr>
              <w:t>蒙B2-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20200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162</w:t>
            </w:r>
          </w:p>
        </w:tc>
        <w:tc>
          <w:tcPr>
            <w:tcW w:w="50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内蒙古塞客人科技有限公司</w:t>
            </w:r>
          </w:p>
        </w:tc>
        <w:tc>
          <w:tcPr>
            <w:tcW w:w="34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在线数据处理与交易处理业务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4"/>
                <w:szCs w:val="24"/>
                <w:lang w:val="en-US"/>
              </w:rPr>
              <w:t>信息服务业务（仅限互联网信息服务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)</w:t>
            </w:r>
          </w:p>
        </w:tc>
        <w:tc>
          <w:tcPr>
            <w:tcW w:w="21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 w:themeFill="background1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:lang w:val="en-US" w:eastAsia="zh-CN"/>
              </w:rPr>
              <w:t>2025-06-22</w:t>
            </w:r>
          </w:p>
        </w:tc>
      </w:tr>
      <w:bookmarkEnd w:id="0"/>
    </w:tbl>
    <w:p>
      <w:pPr>
        <w:rPr>
          <w:rFonts w:hint="eastAsia" w:ascii="仿宋_GB2312" w:hAnsi="仿宋_GB2312" w:eastAsia="仿宋_GB2312" w:cs="仿宋_GB2312"/>
          <w:sz w:val="20"/>
          <w:szCs w:val="20"/>
        </w:rPr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NotTrackMoves/>
  <w:documentProtection w:enforcement="0"/>
  <w:defaultTabStop w:val="420"/>
  <w:doNotHyphenateCaps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A618E"/>
    <w:rsid w:val="000C661A"/>
    <w:rsid w:val="001477A9"/>
    <w:rsid w:val="001954DF"/>
    <w:rsid w:val="001A73C0"/>
    <w:rsid w:val="001B2A42"/>
    <w:rsid w:val="001F0637"/>
    <w:rsid w:val="001F0FD4"/>
    <w:rsid w:val="002343FC"/>
    <w:rsid w:val="00254473"/>
    <w:rsid w:val="002672F3"/>
    <w:rsid w:val="00293DA7"/>
    <w:rsid w:val="002A618E"/>
    <w:rsid w:val="00351C9E"/>
    <w:rsid w:val="003C0AA6"/>
    <w:rsid w:val="003C2783"/>
    <w:rsid w:val="003D6E4D"/>
    <w:rsid w:val="003F22C4"/>
    <w:rsid w:val="0040168D"/>
    <w:rsid w:val="004777EF"/>
    <w:rsid w:val="004A3DB2"/>
    <w:rsid w:val="004C1FCF"/>
    <w:rsid w:val="00527230"/>
    <w:rsid w:val="00527AB0"/>
    <w:rsid w:val="00527BBC"/>
    <w:rsid w:val="005524C8"/>
    <w:rsid w:val="006031CA"/>
    <w:rsid w:val="0060732B"/>
    <w:rsid w:val="006258EE"/>
    <w:rsid w:val="0066691F"/>
    <w:rsid w:val="006809B9"/>
    <w:rsid w:val="006B342E"/>
    <w:rsid w:val="006C7B35"/>
    <w:rsid w:val="00732947"/>
    <w:rsid w:val="00736551"/>
    <w:rsid w:val="007530F8"/>
    <w:rsid w:val="007B1A61"/>
    <w:rsid w:val="007C4952"/>
    <w:rsid w:val="007E7219"/>
    <w:rsid w:val="008F4BEA"/>
    <w:rsid w:val="009C3103"/>
    <w:rsid w:val="009F0072"/>
    <w:rsid w:val="00A42CA6"/>
    <w:rsid w:val="00A577B6"/>
    <w:rsid w:val="00A74C48"/>
    <w:rsid w:val="00AC5EB3"/>
    <w:rsid w:val="00B73920"/>
    <w:rsid w:val="00C25BED"/>
    <w:rsid w:val="00C87B13"/>
    <w:rsid w:val="00CC2E96"/>
    <w:rsid w:val="00D16F56"/>
    <w:rsid w:val="00D24D27"/>
    <w:rsid w:val="00D5123A"/>
    <w:rsid w:val="00D956B2"/>
    <w:rsid w:val="00DA1BF6"/>
    <w:rsid w:val="00E63406"/>
    <w:rsid w:val="00EB1A7D"/>
    <w:rsid w:val="00ED382F"/>
    <w:rsid w:val="00F008BC"/>
    <w:rsid w:val="00F3379B"/>
    <w:rsid w:val="00FB2B4F"/>
    <w:rsid w:val="010E29D5"/>
    <w:rsid w:val="025C08DD"/>
    <w:rsid w:val="0280076B"/>
    <w:rsid w:val="028E76EC"/>
    <w:rsid w:val="02E854E4"/>
    <w:rsid w:val="03C206AB"/>
    <w:rsid w:val="04145403"/>
    <w:rsid w:val="04D9296C"/>
    <w:rsid w:val="04DC3E70"/>
    <w:rsid w:val="063020F1"/>
    <w:rsid w:val="06B11637"/>
    <w:rsid w:val="06D63BF2"/>
    <w:rsid w:val="08417EC1"/>
    <w:rsid w:val="08B45EB1"/>
    <w:rsid w:val="08C4228E"/>
    <w:rsid w:val="091C19EF"/>
    <w:rsid w:val="094E2F4A"/>
    <w:rsid w:val="098C484E"/>
    <w:rsid w:val="09B14F81"/>
    <w:rsid w:val="0A0A2340"/>
    <w:rsid w:val="0A382C28"/>
    <w:rsid w:val="0A7E6755"/>
    <w:rsid w:val="0B3B6504"/>
    <w:rsid w:val="0CE711CE"/>
    <w:rsid w:val="0CEA3681"/>
    <w:rsid w:val="0CF37195"/>
    <w:rsid w:val="0D0437D9"/>
    <w:rsid w:val="0DD05719"/>
    <w:rsid w:val="0DDB5745"/>
    <w:rsid w:val="0E267298"/>
    <w:rsid w:val="0E3E593D"/>
    <w:rsid w:val="0EED24BC"/>
    <w:rsid w:val="0F2077CB"/>
    <w:rsid w:val="0F6C28FC"/>
    <w:rsid w:val="0FB44211"/>
    <w:rsid w:val="104165B2"/>
    <w:rsid w:val="107B1283"/>
    <w:rsid w:val="110669E8"/>
    <w:rsid w:val="11DA1437"/>
    <w:rsid w:val="13103D52"/>
    <w:rsid w:val="13525711"/>
    <w:rsid w:val="136E30B2"/>
    <w:rsid w:val="1378613F"/>
    <w:rsid w:val="143C6364"/>
    <w:rsid w:val="145C43AE"/>
    <w:rsid w:val="147E1634"/>
    <w:rsid w:val="14AD060A"/>
    <w:rsid w:val="14D14EEF"/>
    <w:rsid w:val="15C476FD"/>
    <w:rsid w:val="15EB7C56"/>
    <w:rsid w:val="176750A2"/>
    <w:rsid w:val="17C32071"/>
    <w:rsid w:val="185169F2"/>
    <w:rsid w:val="193C68A1"/>
    <w:rsid w:val="198F78BE"/>
    <w:rsid w:val="1A980000"/>
    <w:rsid w:val="1B0341B8"/>
    <w:rsid w:val="1B403724"/>
    <w:rsid w:val="1BC535F4"/>
    <w:rsid w:val="1C323A4B"/>
    <w:rsid w:val="1C406789"/>
    <w:rsid w:val="1D4F6871"/>
    <w:rsid w:val="1DAB362E"/>
    <w:rsid w:val="1DCC21D6"/>
    <w:rsid w:val="1E1A4424"/>
    <w:rsid w:val="1E1A70DD"/>
    <w:rsid w:val="1E9824D1"/>
    <w:rsid w:val="1E9D0CF1"/>
    <w:rsid w:val="1F6833C6"/>
    <w:rsid w:val="1FE233BB"/>
    <w:rsid w:val="200637F4"/>
    <w:rsid w:val="2025600A"/>
    <w:rsid w:val="20715C10"/>
    <w:rsid w:val="207652ED"/>
    <w:rsid w:val="207E2FAB"/>
    <w:rsid w:val="20D85FDA"/>
    <w:rsid w:val="21E40168"/>
    <w:rsid w:val="21E6657A"/>
    <w:rsid w:val="221028D0"/>
    <w:rsid w:val="228D483A"/>
    <w:rsid w:val="22DD2FCF"/>
    <w:rsid w:val="230312FD"/>
    <w:rsid w:val="23576615"/>
    <w:rsid w:val="23B87A67"/>
    <w:rsid w:val="246F10FE"/>
    <w:rsid w:val="24D92E8E"/>
    <w:rsid w:val="25055E83"/>
    <w:rsid w:val="25373FC4"/>
    <w:rsid w:val="25B572E3"/>
    <w:rsid w:val="25B62D20"/>
    <w:rsid w:val="26203F5D"/>
    <w:rsid w:val="26296540"/>
    <w:rsid w:val="270648F0"/>
    <w:rsid w:val="27253244"/>
    <w:rsid w:val="274C530C"/>
    <w:rsid w:val="27A277FA"/>
    <w:rsid w:val="283B08B2"/>
    <w:rsid w:val="2851100B"/>
    <w:rsid w:val="28A5130C"/>
    <w:rsid w:val="28CE3756"/>
    <w:rsid w:val="28F56E89"/>
    <w:rsid w:val="29C015C0"/>
    <w:rsid w:val="29F31BB2"/>
    <w:rsid w:val="2A5E7301"/>
    <w:rsid w:val="2A700A3F"/>
    <w:rsid w:val="2AAE6420"/>
    <w:rsid w:val="2AD5587E"/>
    <w:rsid w:val="2B0B4F0D"/>
    <w:rsid w:val="2BA07411"/>
    <w:rsid w:val="2D177EB4"/>
    <w:rsid w:val="2D3239DF"/>
    <w:rsid w:val="2EE41087"/>
    <w:rsid w:val="2F1D7474"/>
    <w:rsid w:val="2F231409"/>
    <w:rsid w:val="2F7947AE"/>
    <w:rsid w:val="2FF16344"/>
    <w:rsid w:val="31382C6A"/>
    <w:rsid w:val="31F664E1"/>
    <w:rsid w:val="335858E7"/>
    <w:rsid w:val="347C78C9"/>
    <w:rsid w:val="358E3518"/>
    <w:rsid w:val="3643072F"/>
    <w:rsid w:val="370615DB"/>
    <w:rsid w:val="379419BE"/>
    <w:rsid w:val="380B64A4"/>
    <w:rsid w:val="38771050"/>
    <w:rsid w:val="38D1654C"/>
    <w:rsid w:val="38E96356"/>
    <w:rsid w:val="39017DB5"/>
    <w:rsid w:val="39A2695D"/>
    <w:rsid w:val="39D67AC2"/>
    <w:rsid w:val="3A0A5CBA"/>
    <w:rsid w:val="3A404194"/>
    <w:rsid w:val="3A6A19FF"/>
    <w:rsid w:val="3AD62997"/>
    <w:rsid w:val="3B663014"/>
    <w:rsid w:val="3BA20586"/>
    <w:rsid w:val="3C8E64F3"/>
    <w:rsid w:val="3CE74B9C"/>
    <w:rsid w:val="3CF06A23"/>
    <w:rsid w:val="3D6036FC"/>
    <w:rsid w:val="3E096633"/>
    <w:rsid w:val="3FC762A6"/>
    <w:rsid w:val="3FEA4FD7"/>
    <w:rsid w:val="3FF3230A"/>
    <w:rsid w:val="40291F27"/>
    <w:rsid w:val="411A7F87"/>
    <w:rsid w:val="423460C3"/>
    <w:rsid w:val="432367C4"/>
    <w:rsid w:val="442608D2"/>
    <w:rsid w:val="448C430D"/>
    <w:rsid w:val="44B855C3"/>
    <w:rsid w:val="45754C98"/>
    <w:rsid w:val="45956AEF"/>
    <w:rsid w:val="45AB2B4F"/>
    <w:rsid w:val="45DE0159"/>
    <w:rsid w:val="461F77C9"/>
    <w:rsid w:val="466A19BD"/>
    <w:rsid w:val="46A62C7E"/>
    <w:rsid w:val="472931A0"/>
    <w:rsid w:val="47667C50"/>
    <w:rsid w:val="47B92C2C"/>
    <w:rsid w:val="47D73B39"/>
    <w:rsid w:val="47E16811"/>
    <w:rsid w:val="488A6507"/>
    <w:rsid w:val="490B08E3"/>
    <w:rsid w:val="4989761B"/>
    <w:rsid w:val="49B3379F"/>
    <w:rsid w:val="49CB26AE"/>
    <w:rsid w:val="4A23649A"/>
    <w:rsid w:val="4AF91723"/>
    <w:rsid w:val="4B685F6E"/>
    <w:rsid w:val="4C9A0ABF"/>
    <w:rsid w:val="4D0B6524"/>
    <w:rsid w:val="4D255F8E"/>
    <w:rsid w:val="4D327C13"/>
    <w:rsid w:val="4D785271"/>
    <w:rsid w:val="4DC1023C"/>
    <w:rsid w:val="4E226B79"/>
    <w:rsid w:val="4E775B9B"/>
    <w:rsid w:val="4EB34998"/>
    <w:rsid w:val="4F4D2C02"/>
    <w:rsid w:val="4F6656C7"/>
    <w:rsid w:val="4FD94D09"/>
    <w:rsid w:val="527E682D"/>
    <w:rsid w:val="528F1BD3"/>
    <w:rsid w:val="530144E4"/>
    <w:rsid w:val="534175C2"/>
    <w:rsid w:val="5379248F"/>
    <w:rsid w:val="53A12CD7"/>
    <w:rsid w:val="54605E7F"/>
    <w:rsid w:val="54A917F7"/>
    <w:rsid w:val="555B1661"/>
    <w:rsid w:val="55A41B7D"/>
    <w:rsid w:val="55E463D1"/>
    <w:rsid w:val="55EE3E5A"/>
    <w:rsid w:val="567918A6"/>
    <w:rsid w:val="56BD79A4"/>
    <w:rsid w:val="576368B1"/>
    <w:rsid w:val="57E56D9A"/>
    <w:rsid w:val="580F2543"/>
    <w:rsid w:val="5856322D"/>
    <w:rsid w:val="588264E1"/>
    <w:rsid w:val="59395166"/>
    <w:rsid w:val="59B67F34"/>
    <w:rsid w:val="59C12262"/>
    <w:rsid w:val="5A666C29"/>
    <w:rsid w:val="5B356FD2"/>
    <w:rsid w:val="5CD74088"/>
    <w:rsid w:val="5D5963CB"/>
    <w:rsid w:val="5D9B0276"/>
    <w:rsid w:val="5EDF5DEB"/>
    <w:rsid w:val="5F2E48E5"/>
    <w:rsid w:val="6067716D"/>
    <w:rsid w:val="60B00B46"/>
    <w:rsid w:val="61C71F55"/>
    <w:rsid w:val="62313073"/>
    <w:rsid w:val="625C316D"/>
    <w:rsid w:val="62850FB0"/>
    <w:rsid w:val="629D7BC9"/>
    <w:rsid w:val="62C5743E"/>
    <w:rsid w:val="64090B9A"/>
    <w:rsid w:val="64190E26"/>
    <w:rsid w:val="64893351"/>
    <w:rsid w:val="650642CC"/>
    <w:rsid w:val="65111D1D"/>
    <w:rsid w:val="653C3402"/>
    <w:rsid w:val="65B7578E"/>
    <w:rsid w:val="65F01864"/>
    <w:rsid w:val="660A4452"/>
    <w:rsid w:val="66AF51F3"/>
    <w:rsid w:val="66DA728B"/>
    <w:rsid w:val="685B1AFF"/>
    <w:rsid w:val="68886632"/>
    <w:rsid w:val="69010517"/>
    <w:rsid w:val="69924D49"/>
    <w:rsid w:val="6B0168E6"/>
    <w:rsid w:val="6B2763B3"/>
    <w:rsid w:val="6CAF08F0"/>
    <w:rsid w:val="6CAF46F9"/>
    <w:rsid w:val="6D596DB9"/>
    <w:rsid w:val="6DFC7164"/>
    <w:rsid w:val="6E273478"/>
    <w:rsid w:val="6E6E3CCA"/>
    <w:rsid w:val="6ECE4D8E"/>
    <w:rsid w:val="6FE8218F"/>
    <w:rsid w:val="7039431F"/>
    <w:rsid w:val="70BD7D1D"/>
    <w:rsid w:val="70D1420C"/>
    <w:rsid w:val="70FA7E6A"/>
    <w:rsid w:val="713A0A2B"/>
    <w:rsid w:val="71BF25EE"/>
    <w:rsid w:val="722A1ECD"/>
    <w:rsid w:val="72C84C60"/>
    <w:rsid w:val="73A705DE"/>
    <w:rsid w:val="74316FA6"/>
    <w:rsid w:val="74700D82"/>
    <w:rsid w:val="749946DF"/>
    <w:rsid w:val="74DF29E7"/>
    <w:rsid w:val="75E137EE"/>
    <w:rsid w:val="76063567"/>
    <w:rsid w:val="760E7773"/>
    <w:rsid w:val="76462F49"/>
    <w:rsid w:val="76C84F19"/>
    <w:rsid w:val="76D937F6"/>
    <w:rsid w:val="77007FA5"/>
    <w:rsid w:val="78875945"/>
    <w:rsid w:val="78B8449A"/>
    <w:rsid w:val="78E721A5"/>
    <w:rsid w:val="791D42B3"/>
    <w:rsid w:val="79326A05"/>
    <w:rsid w:val="79E90FA0"/>
    <w:rsid w:val="79F273AF"/>
    <w:rsid w:val="7AB116B9"/>
    <w:rsid w:val="7B995D4F"/>
    <w:rsid w:val="7BB53C7E"/>
    <w:rsid w:val="7C452743"/>
    <w:rsid w:val="7C7633ED"/>
    <w:rsid w:val="7CCD0656"/>
    <w:rsid w:val="7D7A072F"/>
    <w:rsid w:val="7DAA626F"/>
    <w:rsid w:val="7DB72457"/>
    <w:rsid w:val="7DB7477E"/>
    <w:rsid w:val="7E4B0086"/>
    <w:rsid w:val="7EA47201"/>
    <w:rsid w:val="7FA42F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semiHidden/>
    <w:qFormat/>
    <w:locked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190</Words>
  <Characters>1089</Characters>
  <Lines>9</Lines>
  <Paragraphs>2</Paragraphs>
  <TotalTime>2</TotalTime>
  <ScaleCrop>false</ScaleCrop>
  <LinksUpToDate>false</LinksUpToDate>
  <CharactersWithSpaces>1277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2014-04-18T12:06:00Z</dcterms:created>
  <dc:creator>User</dc:creator>
  <cp:lastModifiedBy>無奈樂世界</cp:lastModifiedBy>
  <cp:lastPrinted>2019-04-08T03:33:00Z</cp:lastPrinted>
  <dcterms:modified xsi:type="dcterms:W3CDTF">2020-06-23T02:03:00Z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